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6" w:rsidRDefault="000C0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5535" w:rsidRPr="00A65535" w:rsidRDefault="000C0A87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ascii="Arial Narrow" w:eastAsia="Times New Roman" w:hAnsi="Arial Narrow" w:cs="Times New Roman"/>
          <w:bCs/>
          <w:iCs/>
          <w:sz w:val="20"/>
          <w:szCs w:val="20"/>
        </w:rPr>
        <w:tab/>
      </w:r>
      <w:r w:rsidRPr="00A65535">
        <w:rPr>
          <w:rFonts w:eastAsia="Times New Roman" w:cstheme="minorHAnsi"/>
          <w:bCs/>
          <w:iCs/>
        </w:rPr>
        <w:tab/>
      </w:r>
    </w:p>
    <w:tbl>
      <w:tblPr>
        <w:tblW w:w="2276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63"/>
      </w:tblGrid>
      <w:tr w:rsidR="00A65535" w:rsidRPr="00157287" w:rsidTr="007749CD">
        <w:trPr>
          <w:trHeight w:val="680"/>
          <w:jc w:val="center"/>
        </w:trPr>
        <w:tc>
          <w:tcPr>
            <w:tcW w:w="22763" w:type="dxa"/>
            <w:vAlign w:val="center"/>
          </w:tcPr>
          <w:p w:rsidR="00A65535" w:rsidRPr="00A37998" w:rsidRDefault="00A65535" w:rsidP="00A37998">
            <w:pPr>
              <w:spacing w:line="240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A37998">
              <w:rPr>
                <w:b/>
                <w:spacing w:val="20"/>
                <w:sz w:val="20"/>
                <w:szCs w:val="20"/>
              </w:rPr>
              <w:t>Projekt współfinansowany przez Unię Europejską w ramach Europejskiego Funduszu Społecznego</w:t>
            </w:r>
          </w:p>
          <w:p w:rsidR="00A37998" w:rsidRPr="00A65535" w:rsidRDefault="00A37998" w:rsidP="00A37998">
            <w:pPr>
              <w:spacing w:line="240" w:lineRule="auto"/>
              <w:jc w:val="center"/>
              <w:rPr>
                <w:b/>
                <w:spacing w:val="20"/>
                <w:sz w:val="18"/>
                <w:szCs w:val="18"/>
              </w:rPr>
            </w:pPr>
            <w:r w:rsidRPr="00A37998">
              <w:rPr>
                <w:b/>
                <w:spacing w:val="20"/>
                <w:sz w:val="20"/>
                <w:szCs w:val="20"/>
              </w:rPr>
              <w:t>Lokalny Ośrodek Wiedzy i Edukacji w Słupsku</w:t>
            </w:r>
          </w:p>
        </w:tc>
      </w:tr>
    </w:tbl>
    <w:p w:rsidR="007210D6" w:rsidRPr="00A65535" w:rsidRDefault="007210D6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</w:p>
    <w:p w:rsidR="007210D6" w:rsidRPr="00A65535" w:rsidRDefault="000C0A87">
      <w:pPr>
        <w:spacing w:after="0" w:line="240" w:lineRule="auto"/>
        <w:jc w:val="center"/>
        <w:rPr>
          <w:rFonts w:eastAsia="Times New Roman" w:cstheme="minorHAnsi"/>
          <w:b/>
          <w:bCs/>
          <w:iCs/>
        </w:rPr>
      </w:pPr>
      <w:r w:rsidRPr="00A65535">
        <w:rPr>
          <w:rFonts w:eastAsia="Times New Roman" w:cstheme="minorHAnsi"/>
          <w:b/>
          <w:bCs/>
          <w:iCs/>
        </w:rPr>
        <w:t>OŚWIADCZENIE</w:t>
      </w:r>
    </w:p>
    <w:p w:rsidR="007210D6" w:rsidRPr="00A65535" w:rsidRDefault="009D44C3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Projekt „</w:t>
      </w:r>
      <w:r w:rsidR="00A37998">
        <w:rPr>
          <w:rFonts w:eastAsia="Times New Roman" w:cstheme="minorHAnsi"/>
          <w:bCs/>
          <w:iCs/>
        </w:rPr>
        <w:t xml:space="preserve">Aktywizacja </w:t>
      </w:r>
      <w:r w:rsidR="001F0136">
        <w:rPr>
          <w:rFonts w:eastAsia="Times New Roman" w:cstheme="minorHAnsi"/>
          <w:bCs/>
          <w:iCs/>
        </w:rPr>
        <w:t>osób dorosłych w ramach Ośrodków Edukacji LOWE”</w:t>
      </w:r>
    </w:p>
    <w:p w:rsidR="007210D6" w:rsidRPr="00A65535" w:rsidRDefault="000C0A87">
      <w:pPr>
        <w:spacing w:after="0" w:line="240" w:lineRule="auto"/>
        <w:jc w:val="center"/>
        <w:rPr>
          <w:rFonts w:eastAsia="Times New Roman" w:cstheme="minorHAnsi"/>
          <w:b/>
          <w:bCs/>
          <w:iCs/>
        </w:rPr>
      </w:pPr>
      <w:r w:rsidRPr="00A65535">
        <w:rPr>
          <w:rFonts w:eastAsia="Times New Roman" w:cstheme="minorHAnsi"/>
          <w:bCs/>
          <w:iCs/>
        </w:rPr>
        <w:t xml:space="preserve">nr </w:t>
      </w:r>
      <w:r w:rsidR="00447509">
        <w:rPr>
          <w:rFonts w:eastAsia="Times New Roman" w:cstheme="minorHAnsi"/>
          <w:bCs/>
          <w:iCs/>
        </w:rPr>
        <w:t>UDA-POWR.02.14.00-00-1009/19</w:t>
      </w:r>
    </w:p>
    <w:p w:rsidR="007210D6" w:rsidRPr="00A65535" w:rsidRDefault="007210D6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5B548E" w:rsidRDefault="005B548E" w:rsidP="00EF12C2">
      <w:pPr>
        <w:tabs>
          <w:tab w:val="right" w:leader="dot" w:pos="9781"/>
        </w:tabs>
        <w:spacing w:after="0" w:line="240" w:lineRule="auto"/>
        <w:rPr>
          <w:rFonts w:cs="Calibri"/>
        </w:rPr>
      </w:pPr>
    </w:p>
    <w:p w:rsidR="00EF12C2" w:rsidRPr="000B6F65" w:rsidRDefault="00EF12C2" w:rsidP="00EF12C2">
      <w:pPr>
        <w:tabs>
          <w:tab w:val="right" w:leader="dot" w:pos="9781"/>
        </w:tabs>
        <w:spacing w:after="0" w:line="240" w:lineRule="auto"/>
        <w:rPr>
          <w:rFonts w:cs="Calibri"/>
        </w:rPr>
      </w:pPr>
      <w:r w:rsidRPr="000B6F65">
        <w:rPr>
          <w:rFonts w:cs="Calibri"/>
        </w:rPr>
        <w:t>Ja, niżej podpisany/a</w:t>
      </w:r>
      <w:r w:rsidRPr="000B6F65">
        <w:rPr>
          <w:rFonts w:cs="Calibri"/>
        </w:rPr>
        <w:tab/>
      </w:r>
    </w:p>
    <w:p w:rsidR="00EF12C2" w:rsidRPr="000B6F65" w:rsidRDefault="00EF12C2" w:rsidP="00EF12C2">
      <w:pPr>
        <w:tabs>
          <w:tab w:val="right" w:leader="dot" w:pos="9360"/>
        </w:tabs>
        <w:spacing w:after="0" w:line="240" w:lineRule="auto"/>
        <w:jc w:val="center"/>
        <w:rPr>
          <w:rFonts w:cs="Calibri"/>
          <w:i/>
        </w:rPr>
      </w:pPr>
      <w:r w:rsidRPr="000B6F65">
        <w:rPr>
          <w:rFonts w:cs="Calibri"/>
          <w:i/>
        </w:rPr>
        <w:t>(imię i nazwisko)</w:t>
      </w:r>
    </w:p>
    <w:p w:rsidR="00EF12C2" w:rsidRPr="000B6F65" w:rsidRDefault="00EF12C2" w:rsidP="00EF12C2">
      <w:pPr>
        <w:tabs>
          <w:tab w:val="right" w:leader="dot" w:pos="9360"/>
        </w:tabs>
        <w:spacing w:after="0" w:line="240" w:lineRule="auto"/>
        <w:jc w:val="center"/>
        <w:rPr>
          <w:rFonts w:cs="Calibri"/>
        </w:rPr>
      </w:pPr>
    </w:p>
    <w:p w:rsidR="00EF12C2" w:rsidRPr="000B6F65" w:rsidRDefault="00EF12C2" w:rsidP="00EF12C2">
      <w:pPr>
        <w:tabs>
          <w:tab w:val="right" w:leader="dot" w:pos="9360"/>
        </w:tabs>
        <w:spacing w:after="0" w:line="240" w:lineRule="auto"/>
        <w:jc w:val="center"/>
        <w:rPr>
          <w:rFonts w:cs="Calibri"/>
        </w:rPr>
      </w:pPr>
    </w:p>
    <w:p w:rsidR="00EF12C2" w:rsidRPr="000B6F65" w:rsidRDefault="00EF12C2" w:rsidP="00EF12C2">
      <w:pPr>
        <w:tabs>
          <w:tab w:val="right" w:leader="dot" w:pos="9781"/>
        </w:tabs>
        <w:spacing w:after="0" w:line="240" w:lineRule="auto"/>
        <w:rPr>
          <w:rFonts w:cs="Calibri"/>
          <w:i/>
        </w:rPr>
      </w:pPr>
      <w:r w:rsidRPr="000B6F65">
        <w:rPr>
          <w:rFonts w:cs="Calibri"/>
        </w:rPr>
        <w:t>zamieszkały/a</w:t>
      </w:r>
      <w:r w:rsidRPr="000B6F65">
        <w:rPr>
          <w:rFonts w:cs="Calibri"/>
          <w:i/>
        </w:rPr>
        <w:tab/>
        <w:t>..................</w:t>
      </w:r>
    </w:p>
    <w:p w:rsidR="00EF12C2" w:rsidRDefault="00EF12C2" w:rsidP="00EF12C2">
      <w:pPr>
        <w:tabs>
          <w:tab w:val="right" w:leader="dot" w:pos="9360"/>
        </w:tabs>
        <w:spacing w:after="0" w:line="240" w:lineRule="auto"/>
        <w:jc w:val="center"/>
        <w:rPr>
          <w:rFonts w:cs="Calibri"/>
          <w:i/>
        </w:rPr>
      </w:pPr>
      <w:r w:rsidRPr="000B6F65">
        <w:rPr>
          <w:rFonts w:cs="Calibri"/>
          <w:i/>
        </w:rPr>
        <w:t>(adres)</w:t>
      </w:r>
    </w:p>
    <w:p w:rsidR="006E3A6B" w:rsidRPr="000B6F65" w:rsidRDefault="006E3A6B" w:rsidP="00EF12C2">
      <w:pPr>
        <w:tabs>
          <w:tab w:val="right" w:leader="dot" w:pos="9360"/>
        </w:tabs>
        <w:spacing w:after="0" w:line="240" w:lineRule="auto"/>
        <w:jc w:val="center"/>
        <w:rPr>
          <w:rFonts w:cs="Calibri"/>
          <w:i/>
        </w:rPr>
      </w:pPr>
    </w:p>
    <w:p w:rsidR="00EF12C2" w:rsidRPr="000B6F65" w:rsidRDefault="00EF12C2" w:rsidP="00EF12C2">
      <w:pPr>
        <w:tabs>
          <w:tab w:val="right" w:leader="dot" w:pos="9360"/>
        </w:tabs>
        <w:spacing w:after="0" w:line="240" w:lineRule="auto"/>
        <w:jc w:val="center"/>
        <w:rPr>
          <w:rFonts w:cs="Calibri"/>
          <w:i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12C2" w:rsidRPr="000B6F65" w:rsidTr="00186F19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2C2" w:rsidRPr="000B6F65" w:rsidRDefault="00EF12C2" w:rsidP="00EF12C2">
            <w:pPr>
              <w:spacing w:after="0"/>
              <w:rPr>
                <w:rFonts w:cs="Calibri"/>
              </w:rPr>
            </w:pPr>
            <w:r w:rsidRPr="000B6F65">
              <w:rPr>
                <w:rFonts w:cs="Calibri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C2" w:rsidRPr="000B6F65" w:rsidRDefault="00EF12C2" w:rsidP="00186F19">
            <w:pPr>
              <w:rPr>
                <w:rFonts w:cs="Calibri"/>
              </w:rPr>
            </w:pPr>
          </w:p>
        </w:tc>
      </w:tr>
    </w:tbl>
    <w:p w:rsidR="007210D6" w:rsidRPr="00A65535" w:rsidRDefault="007210D6" w:rsidP="00A65535">
      <w:pPr>
        <w:keepNext/>
        <w:spacing w:after="0"/>
        <w:outlineLvl w:val="0"/>
        <w:rPr>
          <w:rFonts w:eastAsia="Times New Roman" w:cstheme="minorHAnsi"/>
          <w:b/>
        </w:rPr>
      </w:pPr>
    </w:p>
    <w:p w:rsidR="00CB7C61" w:rsidRDefault="00CB7C61" w:rsidP="00CB7C61">
      <w:pPr>
        <w:pStyle w:val="Default"/>
        <w:ind w:left="284" w:hanging="284"/>
        <w:jc w:val="both"/>
        <w:rPr>
          <w:sz w:val="22"/>
          <w:szCs w:val="22"/>
        </w:rPr>
      </w:pPr>
      <w:r>
        <w:rPr>
          <w:rFonts w:cstheme="minorHAnsi"/>
          <w:iCs/>
        </w:rPr>
        <w:t xml:space="preserve">     </w:t>
      </w:r>
      <w:r w:rsidR="00A65535" w:rsidRPr="00CB7C61">
        <w:rPr>
          <w:rFonts w:cstheme="minorHAnsi"/>
          <w:iCs/>
          <w:sz w:val="22"/>
          <w:szCs w:val="22"/>
        </w:rPr>
        <w:t xml:space="preserve">Wyrażam zgodę na nieodpłatne wykorzystanie mojego wizerunku przez </w:t>
      </w:r>
      <w:r w:rsidRPr="00CB7C61">
        <w:rPr>
          <w:color w:val="auto"/>
          <w:sz w:val="22"/>
          <w:szCs w:val="22"/>
        </w:rPr>
        <w:t xml:space="preserve">Ministerstwo </w:t>
      </w:r>
      <w:r w:rsidR="00447509" w:rsidRPr="00CB7C61">
        <w:rPr>
          <w:color w:val="auto"/>
          <w:sz w:val="22"/>
          <w:szCs w:val="22"/>
        </w:rPr>
        <w:t xml:space="preserve">Edukacji Narodowej Departament Funduszy Strukturalnych, </w:t>
      </w:r>
      <w:r w:rsidR="00447509" w:rsidRPr="00CB7C61">
        <w:rPr>
          <w:sz w:val="22"/>
          <w:szCs w:val="22"/>
        </w:rPr>
        <w:t xml:space="preserve">al. J. Szucha 25; </w:t>
      </w:r>
      <w:r w:rsidR="00447509" w:rsidRPr="00CB7C61">
        <w:rPr>
          <w:color w:val="auto"/>
          <w:sz w:val="22"/>
          <w:szCs w:val="22"/>
        </w:rPr>
        <w:t xml:space="preserve">00-918 Warszawa, beneficjentowi realizującemu projekt - Wyższa Szkoła Gospodarki w Bydgoszczy przy ul. </w:t>
      </w:r>
      <w:proofErr w:type="spellStart"/>
      <w:r w:rsidR="00447509" w:rsidRPr="00CB7C61">
        <w:rPr>
          <w:color w:val="auto"/>
          <w:sz w:val="22"/>
          <w:szCs w:val="22"/>
        </w:rPr>
        <w:t>Garbary</w:t>
      </w:r>
      <w:proofErr w:type="spellEnd"/>
      <w:r w:rsidR="00447509" w:rsidRPr="00CB7C61">
        <w:rPr>
          <w:color w:val="auto"/>
          <w:sz w:val="22"/>
          <w:szCs w:val="22"/>
        </w:rPr>
        <w:t xml:space="preserve"> 2, 85-229 Bydgoszcz oraz podmiotom, które na zlecenie beneficjenta uczestniczą w realizacji projektu - Centrum Edukacyjne Technik Sp. z o.o. przy ul. Przemysłowej 9a, 76-200 Słupsk oraz I Prywatne Liceum Ogólnokształcące przy ul. Tuwima 30, 76-200 Słupsk</w:t>
      </w:r>
      <w:r w:rsidR="00447509" w:rsidRPr="00CB7C61">
        <w:rPr>
          <w:sz w:val="22"/>
          <w:szCs w:val="22"/>
        </w:rPr>
        <w:t xml:space="preserve"> </w:t>
      </w:r>
      <w:r w:rsidR="00A65535" w:rsidRPr="00CB7C61">
        <w:rPr>
          <w:rFonts w:cstheme="minorHAnsi"/>
          <w:iCs/>
          <w:sz w:val="22"/>
          <w:szCs w:val="22"/>
        </w:rPr>
        <w:t xml:space="preserve">realizowanego </w:t>
      </w:r>
      <w:r>
        <w:rPr>
          <w:rFonts w:cstheme="minorHAnsi"/>
          <w:iCs/>
          <w:sz w:val="22"/>
          <w:szCs w:val="22"/>
        </w:rPr>
        <w:t xml:space="preserve">na podstawie </w:t>
      </w:r>
      <w:r w:rsidRPr="00CB7C61">
        <w:rPr>
          <w:sz w:val="22"/>
          <w:szCs w:val="22"/>
        </w:rPr>
        <w:t xml:space="preserve">rozporządzenia Parlamentu Europejskiego i Rady (UE) nr 1304/2013 z dnia 17 grudnia 2013 </w:t>
      </w:r>
      <w:proofErr w:type="spellStart"/>
      <w:r w:rsidRPr="00CB7C61"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</w:t>
      </w:r>
      <w:r w:rsidRPr="00CB7C61">
        <w:rPr>
          <w:sz w:val="22"/>
          <w:szCs w:val="22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CB7C61">
        <w:rPr>
          <w:sz w:val="22"/>
          <w:szCs w:val="22"/>
        </w:rPr>
        <w:t>późn</w:t>
      </w:r>
      <w:proofErr w:type="spellEnd"/>
      <w:r w:rsidRPr="00CB7C61">
        <w:rPr>
          <w:sz w:val="22"/>
          <w:szCs w:val="22"/>
        </w:rPr>
        <w:t xml:space="preserve">. zm.), </w:t>
      </w:r>
    </w:p>
    <w:p w:rsidR="00CB7C61" w:rsidRPr="00CB7C61" w:rsidRDefault="00CB7C61" w:rsidP="00CB7C61">
      <w:pPr>
        <w:pStyle w:val="Default"/>
        <w:ind w:left="284" w:hanging="284"/>
        <w:jc w:val="both"/>
        <w:rPr>
          <w:sz w:val="22"/>
          <w:szCs w:val="22"/>
        </w:rPr>
      </w:pPr>
    </w:p>
    <w:p w:rsidR="00A65535" w:rsidRPr="00CB7C61" w:rsidRDefault="00A65535" w:rsidP="00CB7C61">
      <w:pPr>
        <w:spacing w:after="0"/>
        <w:jc w:val="both"/>
        <w:rPr>
          <w:rFonts w:cstheme="minorHAnsi"/>
          <w:b/>
          <w:bCs/>
        </w:rPr>
      </w:pPr>
      <w:r w:rsidRPr="00CB7C61">
        <w:rPr>
          <w:rFonts w:cstheme="minorHAnsi"/>
          <w:iCs/>
        </w:rPr>
        <w:t>Jednocześnie oświadczam, iż zostałem</w:t>
      </w:r>
      <w:proofErr w:type="spellStart"/>
      <w:r w:rsidRPr="00CB7C61">
        <w:rPr>
          <w:rFonts w:cstheme="minorHAnsi"/>
          <w:iCs/>
        </w:rPr>
        <w:t>(a</w:t>
      </w:r>
      <w:proofErr w:type="spellEnd"/>
      <w:r w:rsidRPr="00CB7C61">
        <w:rPr>
          <w:rFonts w:cstheme="minorHAnsi"/>
          <w:iCs/>
        </w:rPr>
        <w:t xml:space="preserve">m) poinformowany(a) o celu wykorzystania mojego wizerunku. </w:t>
      </w:r>
    </w:p>
    <w:p w:rsidR="007210D6" w:rsidRPr="00A65535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A65535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A65535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A65535" w:rsidRDefault="000C0A87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A65535">
        <w:rPr>
          <w:rFonts w:eastAsia="Calibri" w:cstheme="minorHAnsi"/>
          <w:lang w:eastAsia="en-US"/>
        </w:rPr>
        <w:t xml:space="preserve">…..………………………………… </w:t>
      </w:r>
      <w:r w:rsidRPr="00A65535">
        <w:rPr>
          <w:rFonts w:eastAsia="Calibri" w:cstheme="minorHAnsi"/>
          <w:lang w:eastAsia="en-US"/>
        </w:rPr>
        <w:tab/>
      </w:r>
      <w:r w:rsidRPr="00A65535">
        <w:rPr>
          <w:rFonts w:eastAsia="Calibri" w:cstheme="minorHAnsi"/>
          <w:lang w:eastAsia="en-US"/>
        </w:rPr>
        <w:tab/>
      </w:r>
      <w:r w:rsidRPr="00A65535">
        <w:rPr>
          <w:rFonts w:eastAsia="Calibri" w:cstheme="minorHAnsi"/>
          <w:lang w:eastAsia="en-US"/>
        </w:rPr>
        <w:tab/>
        <w:t xml:space="preserve">           ……………………………………………...................</w:t>
      </w:r>
      <w:r w:rsidR="00A65535">
        <w:rPr>
          <w:rFonts w:eastAsia="Calibri" w:cstheme="minorHAnsi"/>
          <w:lang w:eastAsia="en-US"/>
        </w:rPr>
        <w:t>..........</w:t>
      </w:r>
      <w:r w:rsidRPr="00A65535">
        <w:rPr>
          <w:rFonts w:eastAsia="Calibri" w:cstheme="minorHAnsi"/>
          <w:lang w:eastAsia="en-US"/>
        </w:rPr>
        <w:tab/>
        <w:t xml:space="preserve">                                </w:t>
      </w:r>
    </w:p>
    <w:p w:rsidR="007210D6" w:rsidRPr="00A65535" w:rsidRDefault="00A65535">
      <w:pPr>
        <w:spacing w:after="0" w:line="240" w:lineRule="auto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lang w:eastAsia="en-US"/>
        </w:rPr>
        <w:t xml:space="preserve">   </w:t>
      </w:r>
      <w:r w:rsidRPr="00A65535">
        <w:rPr>
          <w:rFonts w:eastAsia="Calibri" w:cstheme="minorHAnsi"/>
          <w:i/>
          <w:lang w:eastAsia="en-US"/>
        </w:rPr>
        <w:t xml:space="preserve"> </w:t>
      </w:r>
      <w:r w:rsidR="000C0A87" w:rsidRPr="00A65535">
        <w:rPr>
          <w:rFonts w:eastAsia="Calibri" w:cstheme="minorHAnsi"/>
          <w:i/>
          <w:lang w:eastAsia="en-US"/>
        </w:rPr>
        <w:t xml:space="preserve">miejscowość i data </w:t>
      </w:r>
      <w:r w:rsidR="000C0A87" w:rsidRPr="00A65535">
        <w:rPr>
          <w:rFonts w:eastAsia="Calibri" w:cstheme="minorHAnsi"/>
          <w:i/>
          <w:lang w:eastAsia="en-US"/>
        </w:rPr>
        <w:tab/>
      </w:r>
      <w:r w:rsidR="000C0A87" w:rsidRPr="00A65535">
        <w:rPr>
          <w:rFonts w:eastAsia="Calibri" w:cstheme="minorHAnsi"/>
          <w:i/>
          <w:lang w:eastAsia="en-US"/>
        </w:rPr>
        <w:tab/>
      </w:r>
      <w:r w:rsidRPr="00A65535">
        <w:rPr>
          <w:rFonts w:eastAsia="Calibri" w:cstheme="minorHAnsi"/>
          <w:i/>
          <w:lang w:eastAsia="en-US"/>
        </w:rPr>
        <w:t xml:space="preserve">                              </w:t>
      </w:r>
      <w:r>
        <w:rPr>
          <w:rFonts w:eastAsia="Calibri" w:cstheme="minorHAnsi"/>
          <w:i/>
          <w:lang w:eastAsia="en-US"/>
        </w:rPr>
        <w:t xml:space="preserve">           </w:t>
      </w:r>
      <w:r w:rsidRPr="00A65535">
        <w:rPr>
          <w:rFonts w:eastAsia="Calibri" w:cstheme="minorHAnsi"/>
          <w:i/>
          <w:lang w:eastAsia="en-US"/>
        </w:rPr>
        <w:t xml:space="preserve"> czytelny podpis </w:t>
      </w:r>
      <w:r w:rsidR="000C0A87" w:rsidRPr="00A65535">
        <w:rPr>
          <w:rFonts w:eastAsia="Calibri" w:cstheme="minorHAnsi"/>
          <w:i/>
          <w:lang w:eastAsia="en-US"/>
        </w:rPr>
        <w:t>Uczestnika/</w:t>
      </w:r>
      <w:proofErr w:type="spellStart"/>
      <w:r w:rsidR="000C0A87" w:rsidRPr="00A65535">
        <w:rPr>
          <w:rFonts w:eastAsia="Calibri" w:cstheme="minorHAnsi"/>
          <w:i/>
          <w:lang w:eastAsia="en-US"/>
        </w:rPr>
        <w:t>czki</w:t>
      </w:r>
      <w:proofErr w:type="spellEnd"/>
      <w:r w:rsidR="000C0A87" w:rsidRPr="00A65535">
        <w:rPr>
          <w:rFonts w:eastAsia="Calibri" w:cstheme="minorHAnsi"/>
          <w:i/>
          <w:lang w:eastAsia="en-US"/>
        </w:rPr>
        <w:t xml:space="preserve"> Projektu</w:t>
      </w:r>
    </w:p>
    <w:p w:rsidR="007210D6" w:rsidRPr="00A65535" w:rsidRDefault="007210D6">
      <w:pPr>
        <w:spacing w:after="0" w:line="240" w:lineRule="auto"/>
        <w:rPr>
          <w:rFonts w:eastAsia="Times New Roman" w:cstheme="minorHAnsi"/>
        </w:rPr>
      </w:pPr>
    </w:p>
    <w:p w:rsidR="007210D6" w:rsidRPr="00A65535" w:rsidRDefault="007210D6">
      <w:pPr>
        <w:spacing w:after="0" w:line="240" w:lineRule="auto"/>
        <w:rPr>
          <w:rFonts w:eastAsia="Times New Roman" w:cstheme="minorHAnsi"/>
        </w:rPr>
      </w:pPr>
    </w:p>
    <w:p w:rsidR="007210D6" w:rsidRDefault="000C0A87">
      <w:pPr>
        <w:spacing w:after="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</w:p>
    <w:p w:rsidR="007210D6" w:rsidRDefault="007210D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sectPr w:rsidR="007210D6" w:rsidSect="00EF12C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34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6A" w:rsidRDefault="00D33A6A" w:rsidP="007210D6">
      <w:pPr>
        <w:spacing w:after="0" w:line="240" w:lineRule="auto"/>
      </w:pPr>
      <w:r>
        <w:separator/>
      </w:r>
    </w:p>
  </w:endnote>
  <w:endnote w:type="continuationSeparator" w:id="0">
    <w:p w:rsidR="00D33A6A" w:rsidRDefault="00D33A6A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17683"/>
      <w:docPartObj>
        <w:docPartGallery w:val="Page Numbers (Top of Page)"/>
        <w:docPartUnique/>
      </w:docPartObj>
    </w:sdtPr>
    <w:sdtContent>
      <w:p w:rsidR="007210D6" w:rsidRDefault="000C0A87">
        <w:pPr>
          <w:pStyle w:val="Footer"/>
          <w:jc w:val="right"/>
        </w:pPr>
        <w:r>
          <w:t xml:space="preserve">Strona </w:t>
        </w:r>
        <w:r w:rsidR="004B4533" w:rsidRPr="004B4533"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 w:rsidR="004B4533">
          <w:fldChar w:fldCharType="separate"/>
        </w:r>
        <w:r w:rsidR="00EF12C2">
          <w:rPr>
            <w:noProof/>
          </w:rPr>
          <w:t>2</w:t>
        </w:r>
        <w:r w:rsidR="004B4533">
          <w:fldChar w:fldCharType="end"/>
        </w:r>
        <w:r>
          <w:t xml:space="preserve"> z </w:t>
        </w:r>
        <w:r w:rsidR="004B4533" w:rsidRPr="004B4533"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 w:rsidR="004B4533">
          <w:fldChar w:fldCharType="separate"/>
        </w:r>
        <w:r w:rsidR="00EF12C2">
          <w:rPr>
            <w:noProof/>
          </w:rPr>
          <w:t>1</w:t>
        </w:r>
        <w:r w:rsidR="004B4533">
          <w:fldChar w:fldCharType="end"/>
        </w:r>
      </w:p>
    </w:sdtContent>
  </w:sdt>
  <w:p w:rsidR="007210D6" w:rsidRDefault="00721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C2" w:rsidRDefault="004B4533" w:rsidP="00EF12C2">
    <w:pPr>
      <w:spacing w:after="0"/>
      <w:jc w:val="center"/>
      <w:rPr>
        <w:rFonts w:asciiTheme="majorHAnsi" w:hAnsiTheme="majorHAnsi"/>
        <w:sz w:val="20"/>
        <w:szCs w:val="20"/>
      </w:rPr>
    </w:pPr>
    <w:sdt>
      <w:sdtPr>
        <w:rPr>
          <w:sz w:val="20"/>
          <w:szCs w:val="20"/>
        </w:rPr>
        <w:id w:val="477017684"/>
        <w:docPartObj>
          <w:docPartGallery w:val="Page Numbers (Top of Page)"/>
          <w:docPartUnique/>
        </w:docPartObj>
      </w:sdtPr>
      <w:sdtContent>
        <w:r w:rsidR="00A65535" w:rsidRPr="00EF12C2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614680</wp:posOffset>
              </wp:positionH>
              <wp:positionV relativeFrom="margin">
                <wp:posOffset>9692005</wp:posOffset>
              </wp:positionV>
              <wp:extent cx="2065020" cy="786765"/>
              <wp:effectExtent l="19050" t="0" r="0" b="0"/>
              <wp:wrapSquare wrapText="bothSides"/>
              <wp:docPr id="4" name="Obraz 3" descr="logo Techni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ogo Technik1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502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F12C2" w:rsidRPr="00EF12C2">
          <w:rPr>
            <w:sz w:val="20"/>
            <w:szCs w:val="20"/>
          </w:rPr>
          <w:t xml:space="preserve">„ </w:t>
        </w:r>
      </w:sdtContent>
    </w:sdt>
    <w:r w:rsidR="00EF12C2" w:rsidRPr="00EF12C2">
      <w:rPr>
        <w:rFonts w:asciiTheme="majorHAnsi" w:hAnsiTheme="majorHAnsi"/>
        <w:sz w:val="20"/>
        <w:szCs w:val="20"/>
      </w:rPr>
      <w:t xml:space="preserve"> Aktywizacja osób dorosłych w ramach ośrodków edukacji LOWE” nr : UDA-POWR.02.14.00-00-1009/19</w:t>
    </w:r>
  </w:p>
  <w:p w:rsidR="00EF12C2" w:rsidRDefault="00EF12C2" w:rsidP="00EF12C2">
    <w:pPr>
      <w:spacing w:after="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w ramach Programu Operacyjnego Wiedza Edukacja Rozwój 2014-2020</w:t>
    </w:r>
  </w:p>
  <w:p w:rsidR="00EF12C2" w:rsidRPr="00EF12C2" w:rsidRDefault="00EF12C2" w:rsidP="00EF12C2">
    <w:pPr>
      <w:spacing w:after="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Oś priorytetowa: II Efektywne Polityki Publiczne dla Rynku Pracy, Gospodarki i Edukacji</w:t>
    </w:r>
  </w:p>
  <w:p w:rsidR="00EF12C2" w:rsidRPr="00EF12C2" w:rsidRDefault="00EF12C2" w:rsidP="00EF12C2">
    <w:pPr>
      <w:spacing w:after="0"/>
      <w:jc w:val="center"/>
      <w:rPr>
        <w:rFonts w:ascii="Cambria" w:hAnsi="Cambria"/>
        <w:sz w:val="20"/>
        <w:szCs w:val="20"/>
      </w:rPr>
    </w:pPr>
  </w:p>
  <w:p w:rsidR="007210D6" w:rsidRDefault="007210D6">
    <w:pPr>
      <w:pStyle w:val="Footer"/>
      <w:jc w:val="right"/>
    </w:pPr>
  </w:p>
  <w:p w:rsidR="007210D6" w:rsidRDefault="00721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6A" w:rsidRDefault="00D33A6A" w:rsidP="007210D6">
      <w:pPr>
        <w:spacing w:after="0" w:line="240" w:lineRule="auto"/>
      </w:pPr>
      <w:r>
        <w:separator/>
      </w:r>
    </w:p>
  </w:footnote>
  <w:footnote w:type="continuationSeparator" w:id="0">
    <w:p w:rsidR="00D33A6A" w:rsidRDefault="00D33A6A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6" w:rsidRDefault="000C0A87">
    <w:pPr>
      <w:pStyle w:val="Header"/>
    </w:pPr>
    <w:r>
      <w:rPr>
        <w:noProof/>
      </w:rPr>
      <w:drawing>
        <wp:anchor distT="0" distB="9525" distL="114300" distR="123190" simplePos="0" relativeHeight="251658240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6" w:rsidRDefault="00EF12C2">
    <w:pPr>
      <w:pStyle w:val="Header"/>
    </w:pPr>
    <w:r>
      <w:tab/>
    </w:r>
    <w:r w:rsidRPr="00EF12C2">
      <w:rPr>
        <w:noProof/>
      </w:rPr>
      <w:drawing>
        <wp:inline distT="0" distB="0" distL="0" distR="0">
          <wp:extent cx="5460848" cy="785041"/>
          <wp:effectExtent l="19050" t="0" r="6502" b="0"/>
          <wp:docPr id="6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210D6"/>
    <w:rsid w:val="000910BD"/>
    <w:rsid w:val="000C0A87"/>
    <w:rsid w:val="0015618D"/>
    <w:rsid w:val="001F0136"/>
    <w:rsid w:val="00362CC2"/>
    <w:rsid w:val="00447509"/>
    <w:rsid w:val="004B4533"/>
    <w:rsid w:val="005B548E"/>
    <w:rsid w:val="00636CE0"/>
    <w:rsid w:val="006E3A6B"/>
    <w:rsid w:val="006F5A99"/>
    <w:rsid w:val="007210D6"/>
    <w:rsid w:val="00726329"/>
    <w:rsid w:val="009D44C3"/>
    <w:rsid w:val="00A37998"/>
    <w:rsid w:val="00A65535"/>
    <w:rsid w:val="00CB7C61"/>
    <w:rsid w:val="00D03ED8"/>
    <w:rsid w:val="00D229C9"/>
    <w:rsid w:val="00D33A6A"/>
    <w:rsid w:val="00D36371"/>
    <w:rsid w:val="00EF12C2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B56B15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qFormat/>
    <w:rsid w:val="00ED3749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sid w:val="007210D6"/>
    <w:rPr>
      <w:rFonts w:cs="Times New Roman"/>
    </w:rPr>
  </w:style>
  <w:style w:type="character" w:customStyle="1" w:styleId="ListLabel2">
    <w:name w:val="ListLabel 2"/>
    <w:qFormat/>
    <w:rsid w:val="007210D6"/>
    <w:rPr>
      <w:rFonts w:cs="Times New Roman"/>
      <w:b w:val="0"/>
    </w:rPr>
  </w:style>
  <w:style w:type="character" w:customStyle="1" w:styleId="ListLabel3">
    <w:name w:val="ListLabel 3"/>
    <w:qFormat/>
    <w:rsid w:val="007210D6"/>
    <w:rPr>
      <w:rFonts w:cs="Times New Roman"/>
      <w:b w:val="0"/>
    </w:rPr>
  </w:style>
  <w:style w:type="character" w:customStyle="1" w:styleId="ListLabel4">
    <w:name w:val="ListLabel 4"/>
    <w:qFormat/>
    <w:rsid w:val="007210D6"/>
    <w:rPr>
      <w:rFonts w:cs="Times New Roman"/>
    </w:rPr>
  </w:style>
  <w:style w:type="character" w:customStyle="1" w:styleId="ListLabel5">
    <w:name w:val="ListLabel 5"/>
    <w:qFormat/>
    <w:rsid w:val="007210D6"/>
    <w:rPr>
      <w:rFonts w:cs="Times New Roman"/>
    </w:rPr>
  </w:style>
  <w:style w:type="character" w:customStyle="1" w:styleId="ListLabel6">
    <w:name w:val="ListLabel 6"/>
    <w:qFormat/>
    <w:rsid w:val="007210D6"/>
    <w:rPr>
      <w:rFonts w:cs="Times New Roman"/>
    </w:rPr>
  </w:style>
  <w:style w:type="character" w:customStyle="1" w:styleId="ListLabel7">
    <w:name w:val="ListLabel 7"/>
    <w:qFormat/>
    <w:rsid w:val="007210D6"/>
    <w:rPr>
      <w:rFonts w:cs="Times New Roman"/>
    </w:rPr>
  </w:style>
  <w:style w:type="character" w:customStyle="1" w:styleId="ListLabel8">
    <w:name w:val="ListLabel 8"/>
    <w:qFormat/>
    <w:rsid w:val="007210D6"/>
    <w:rPr>
      <w:rFonts w:cs="Times New Roman"/>
    </w:rPr>
  </w:style>
  <w:style w:type="character" w:customStyle="1" w:styleId="ListLabel9">
    <w:name w:val="ListLabel 9"/>
    <w:qFormat/>
    <w:rsid w:val="007210D6"/>
    <w:rPr>
      <w:rFonts w:cs="Times New Roman"/>
    </w:rPr>
  </w:style>
  <w:style w:type="character" w:customStyle="1" w:styleId="ListLabel10">
    <w:name w:val="ListLabel 10"/>
    <w:qFormat/>
    <w:rsid w:val="007210D6"/>
    <w:rPr>
      <w:rFonts w:eastAsia="Times New Roman" w:cs="Arial"/>
    </w:rPr>
  </w:style>
  <w:style w:type="character" w:customStyle="1" w:styleId="ListLabel11">
    <w:name w:val="ListLabel 11"/>
    <w:qFormat/>
    <w:rsid w:val="007210D6"/>
    <w:rPr>
      <w:rFonts w:cs="Courier New"/>
    </w:rPr>
  </w:style>
  <w:style w:type="character" w:customStyle="1" w:styleId="ListLabel12">
    <w:name w:val="ListLabel 12"/>
    <w:qFormat/>
    <w:rsid w:val="007210D6"/>
    <w:rPr>
      <w:rFonts w:cs="Courier New"/>
    </w:rPr>
  </w:style>
  <w:style w:type="character" w:customStyle="1" w:styleId="ListLabel13">
    <w:name w:val="ListLabel 13"/>
    <w:qFormat/>
    <w:rsid w:val="007210D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210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210D6"/>
    <w:pPr>
      <w:spacing w:after="140" w:line="288" w:lineRule="auto"/>
    </w:pPr>
  </w:style>
  <w:style w:type="paragraph" w:styleId="Lista">
    <w:name w:val="List"/>
    <w:basedOn w:val="Tekstpodstawowy"/>
    <w:rsid w:val="007210D6"/>
    <w:rPr>
      <w:rFonts w:cs="Lucida Sans"/>
    </w:rPr>
  </w:style>
  <w:style w:type="paragraph" w:customStyle="1" w:styleId="Caption">
    <w:name w:val="Caption"/>
    <w:basedOn w:val="Normalny"/>
    <w:qFormat/>
    <w:rsid w:val="007210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10D6"/>
    <w:pPr>
      <w:suppressLineNumbers/>
    </w:pPr>
    <w:rPr>
      <w:rFonts w:cs="Lucida Sans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qFormat/>
    <w:rsid w:val="00B56B15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qFormat/>
    <w:rsid w:val="00B56B15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qFormat/>
    <w:rsid w:val="00ED3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nhideWhenUsed/>
    <w:rsid w:val="00A6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55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65535"/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semiHidden/>
    <w:rsid w:val="00A65535"/>
    <w:rPr>
      <w:color w:val="0000FF"/>
      <w:u w:val="single"/>
    </w:rPr>
  </w:style>
  <w:style w:type="paragraph" w:customStyle="1" w:styleId="Default">
    <w:name w:val="Default"/>
    <w:rsid w:val="00CB7C6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4</cp:revision>
  <cp:lastPrinted>2020-12-02T12:24:00Z</cp:lastPrinted>
  <dcterms:created xsi:type="dcterms:W3CDTF">2021-01-19T07:34:00Z</dcterms:created>
  <dcterms:modified xsi:type="dcterms:W3CDTF">2021-01-19T07:49:00Z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